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9E2" w:rsidRDefault="00C87DB5" w:rsidP="00C87DB5">
      <w:pPr>
        <w:jc w:val="center"/>
        <w:rPr>
          <w:rFonts w:ascii="Arial" w:hAnsi="Arial" w:cs="Arial"/>
          <w:b/>
          <w:bCs/>
        </w:rPr>
      </w:pPr>
      <w:r w:rsidRPr="00C87DB5">
        <w:rPr>
          <w:rFonts w:ascii="Arial" w:hAnsi="Arial" w:cs="Arial"/>
          <w:b/>
          <w:bCs/>
        </w:rPr>
        <w:t>CAPACITAN BOMBEROS DE CANCÚN A PRÓXIMO CUERPO BOMBERIL EN CAMPECHE</w:t>
      </w:r>
    </w:p>
    <w:p w:rsidR="00C87DB5" w:rsidRPr="00FE4716" w:rsidRDefault="00C87DB5" w:rsidP="00FE4716">
      <w:pPr>
        <w:jc w:val="both"/>
        <w:rPr>
          <w:rFonts w:ascii="Arial" w:hAnsi="Arial" w:cs="Arial"/>
          <w:b/>
          <w:bCs/>
        </w:rPr>
      </w:pPr>
    </w:p>
    <w:p w:rsidR="00C87DB5" w:rsidRPr="00C87DB5" w:rsidRDefault="00C87DB5" w:rsidP="00C87D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87DB5">
        <w:rPr>
          <w:rFonts w:ascii="Arial" w:hAnsi="Arial" w:cs="Arial"/>
          <w:bCs/>
        </w:rPr>
        <w:t>La nueva estación de bomberos dará sus servicios a la población, con miras al proyecto Tren Maya, que recorre los municipios de Tabasco, Chiapas, Campeche, Yucatán y Quintana Roo</w:t>
      </w:r>
    </w:p>
    <w:p w:rsidR="00C87DB5" w:rsidRDefault="00C87DB5" w:rsidP="00C87DB5">
      <w:pPr>
        <w:jc w:val="both"/>
        <w:rPr>
          <w:rFonts w:ascii="Arial" w:hAnsi="Arial" w:cs="Arial"/>
          <w:b/>
          <w:bCs/>
        </w:rPr>
      </w:pPr>
    </w:p>
    <w:p w:rsidR="00C87DB5" w:rsidRPr="00C87DB5" w:rsidRDefault="00792A84" w:rsidP="00C87DB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Cancún, Q. R., a 02 de juni</w:t>
      </w:r>
      <w:r w:rsidR="00FE4716" w:rsidRPr="00FE4716">
        <w:rPr>
          <w:rFonts w:ascii="Arial" w:hAnsi="Arial" w:cs="Arial"/>
          <w:b/>
          <w:bCs/>
        </w:rPr>
        <w:t>o de 2023.-</w:t>
      </w:r>
      <w:r w:rsidR="000357F3">
        <w:rPr>
          <w:rFonts w:ascii="Arial" w:hAnsi="Arial" w:cs="Arial"/>
        </w:rPr>
        <w:t xml:space="preserve"> </w:t>
      </w:r>
      <w:r w:rsidR="00C87DB5">
        <w:rPr>
          <w:rFonts w:ascii="Arial" w:hAnsi="Arial" w:cs="Arial"/>
        </w:rPr>
        <w:t>Con la finalidad de crear una estación de bomberos</w:t>
      </w:r>
      <w:r w:rsidR="00C87DB5" w:rsidRPr="00C87DB5">
        <w:rPr>
          <w:rFonts w:ascii="Arial" w:hAnsi="Arial" w:cs="Arial"/>
        </w:rPr>
        <w:t xml:space="preserve"> para la atención de emergencias en la cabecera del municipio de Hecelchakán, Campeche, donde se cons</w:t>
      </w:r>
      <w:r w:rsidR="00C87DB5">
        <w:rPr>
          <w:rFonts w:ascii="Arial" w:hAnsi="Arial" w:cs="Arial"/>
        </w:rPr>
        <w:t>truye un paradero del Tren Maya,</w:t>
      </w:r>
      <w:r w:rsidR="00C87DB5" w:rsidRPr="00C87DB5">
        <w:rPr>
          <w:rFonts w:ascii="Arial" w:hAnsi="Arial" w:cs="Arial"/>
        </w:rPr>
        <w:t xml:space="preserve"> el Heroico Cuerpo de Bomberos de Cancún, instruye a los nuevos voluntariados en el taller de formación como parte de las políticas públicas del municipio de Benito Juárez.</w:t>
      </w:r>
    </w:p>
    <w:p w:rsidR="00C87DB5" w:rsidRPr="00C87DB5" w:rsidRDefault="00C87DB5" w:rsidP="00C87DB5">
      <w:pPr>
        <w:jc w:val="both"/>
        <w:rPr>
          <w:rFonts w:ascii="Arial" w:hAnsi="Arial" w:cs="Arial"/>
        </w:rPr>
      </w:pPr>
    </w:p>
    <w:p w:rsidR="00C87DB5" w:rsidRPr="00C87DB5" w:rsidRDefault="00C87DB5" w:rsidP="00C87DB5">
      <w:pPr>
        <w:jc w:val="both"/>
        <w:rPr>
          <w:rFonts w:ascii="Arial" w:hAnsi="Arial" w:cs="Arial"/>
        </w:rPr>
      </w:pPr>
      <w:r w:rsidRPr="00C87DB5">
        <w:rPr>
          <w:rFonts w:ascii="Arial" w:hAnsi="Arial" w:cs="Arial"/>
        </w:rPr>
        <w:t>Dieciséis voluntarios son cap</w:t>
      </w:r>
      <w:r>
        <w:rPr>
          <w:rFonts w:ascii="Arial" w:hAnsi="Arial" w:cs="Arial"/>
        </w:rPr>
        <w:t>acitados por tres instructores c</w:t>
      </w:r>
      <w:r w:rsidRPr="00C87DB5">
        <w:rPr>
          <w:rFonts w:ascii="Arial" w:hAnsi="Arial" w:cs="Arial"/>
        </w:rPr>
        <w:t xml:space="preserve">ertificados de la Academia de Bomberos: Carlos Mario </w:t>
      </w:r>
      <w:r>
        <w:rPr>
          <w:rFonts w:ascii="Arial" w:hAnsi="Arial" w:cs="Arial"/>
        </w:rPr>
        <w:t>Lázaro, Miguel Rodríguez Suárez</w:t>
      </w:r>
      <w:r w:rsidRPr="00C87DB5">
        <w:rPr>
          <w:rFonts w:ascii="Arial" w:hAnsi="Arial" w:cs="Arial"/>
        </w:rPr>
        <w:t xml:space="preserve"> y David </w:t>
      </w:r>
      <w:proofErr w:type="spellStart"/>
      <w:r w:rsidRPr="00C87DB5">
        <w:rPr>
          <w:rFonts w:ascii="Arial" w:hAnsi="Arial" w:cs="Arial"/>
        </w:rPr>
        <w:t>Noh</w:t>
      </w:r>
      <w:proofErr w:type="spellEnd"/>
      <w:r w:rsidRPr="00C87DB5">
        <w:rPr>
          <w:rFonts w:ascii="Arial" w:hAnsi="Arial" w:cs="Arial"/>
        </w:rPr>
        <w:t xml:space="preserve"> Anselmo, quienes se trasladaron al estado en mención, desde el día 29 de mayo para concluir el curso el día sábado 03 de junio, con una duración de 60 horas.</w:t>
      </w:r>
    </w:p>
    <w:p w:rsidR="00C87DB5" w:rsidRPr="00C87DB5" w:rsidRDefault="00C87DB5" w:rsidP="00C87DB5">
      <w:pPr>
        <w:jc w:val="both"/>
        <w:rPr>
          <w:rFonts w:ascii="Arial" w:hAnsi="Arial" w:cs="Arial"/>
        </w:rPr>
      </w:pPr>
    </w:p>
    <w:p w:rsidR="00C87DB5" w:rsidRPr="00C87DB5" w:rsidRDefault="00C87DB5" w:rsidP="00C87DB5">
      <w:pPr>
        <w:jc w:val="both"/>
        <w:rPr>
          <w:rFonts w:ascii="Arial" w:hAnsi="Arial" w:cs="Arial"/>
        </w:rPr>
      </w:pPr>
      <w:r w:rsidRPr="00C87DB5">
        <w:rPr>
          <w:rFonts w:ascii="Arial" w:hAnsi="Arial" w:cs="Arial"/>
        </w:rPr>
        <w:t>Los bomberos cancunenses fueron invitados por el Presidente Municipal de Hecelchakán, Campeche, José Dolores Brito Pech, gr</w:t>
      </w:r>
      <w:r>
        <w:rPr>
          <w:rFonts w:ascii="Arial" w:hAnsi="Arial" w:cs="Arial"/>
        </w:rPr>
        <w:t>acias a la actualización continu</w:t>
      </w:r>
      <w:r w:rsidRPr="00C87DB5">
        <w:rPr>
          <w:rFonts w:ascii="Arial" w:hAnsi="Arial" w:cs="Arial"/>
        </w:rPr>
        <w:t>a en materia de protección y rescate en diversos temas de emergencias, así lo dio a conocer el director de la dependencia, Arturo Sosa Muñoz, quien aseguró se trabaja bajo la coordinación de la Presidenta Municipal de Benito Juárez, Ana Paty Peralta.</w:t>
      </w:r>
    </w:p>
    <w:p w:rsidR="00C87DB5" w:rsidRPr="00C87DB5" w:rsidRDefault="00C87DB5" w:rsidP="00C87DB5">
      <w:pPr>
        <w:jc w:val="both"/>
        <w:rPr>
          <w:rFonts w:ascii="Arial" w:hAnsi="Arial" w:cs="Arial"/>
        </w:rPr>
      </w:pPr>
    </w:p>
    <w:p w:rsidR="00C87DB5" w:rsidRPr="00C87DB5" w:rsidRDefault="00C87DB5" w:rsidP="00C87DB5">
      <w:pPr>
        <w:jc w:val="both"/>
        <w:rPr>
          <w:rFonts w:ascii="Arial" w:hAnsi="Arial" w:cs="Arial"/>
        </w:rPr>
      </w:pPr>
      <w:r w:rsidRPr="00C87DB5">
        <w:rPr>
          <w:rFonts w:ascii="Arial" w:hAnsi="Arial" w:cs="Arial"/>
        </w:rPr>
        <w:t>Entre los temas dados en la capacitación destacan: Combate y extinción de incendios estructurales y forestales; Control de fugas de gas y derrames de combustibles; Rescate urbano; Primer respondiente en primeros auxilios; Comando de incidentes; Uso del equipo de protección personal y equipos respiratorio; Uso y manejo de extintores de polvo químico seco; Dictamen de riesgos e identificación de los equipos contra incendios en plaza comercial; así como simulacros con fuego, prácticas con mangueras, extintores y de primeros auxilios.</w:t>
      </w:r>
    </w:p>
    <w:p w:rsidR="00C87DB5" w:rsidRPr="00C87DB5" w:rsidRDefault="00C87DB5" w:rsidP="00C87DB5">
      <w:pPr>
        <w:jc w:val="both"/>
        <w:rPr>
          <w:rFonts w:ascii="Arial" w:hAnsi="Arial" w:cs="Arial"/>
        </w:rPr>
      </w:pPr>
    </w:p>
    <w:p w:rsidR="00C87DB5" w:rsidRDefault="00C87DB5" w:rsidP="00C87DB5">
      <w:pPr>
        <w:jc w:val="both"/>
        <w:rPr>
          <w:rFonts w:ascii="Arial" w:hAnsi="Arial" w:cs="Arial"/>
        </w:rPr>
      </w:pPr>
      <w:r w:rsidRPr="00C87DB5">
        <w:rPr>
          <w:rFonts w:ascii="Arial" w:hAnsi="Arial" w:cs="Arial"/>
        </w:rPr>
        <w:t>La próxima estación de bo</w:t>
      </w:r>
      <w:r>
        <w:rPr>
          <w:rFonts w:ascii="Arial" w:hAnsi="Arial" w:cs="Arial"/>
        </w:rPr>
        <w:t>mberos de Hecelchakán, Campeche,</w:t>
      </w:r>
      <w:r w:rsidRPr="00C87DB5">
        <w:rPr>
          <w:rFonts w:ascii="Arial" w:hAnsi="Arial" w:cs="Arial"/>
        </w:rPr>
        <w:t xml:space="preserve"> prestará servicios a los municipios de Calkiní, </w:t>
      </w:r>
      <w:proofErr w:type="spellStart"/>
      <w:r w:rsidRPr="00C87DB5">
        <w:rPr>
          <w:rFonts w:ascii="Arial" w:hAnsi="Arial" w:cs="Arial"/>
        </w:rPr>
        <w:t>Dzi</w:t>
      </w:r>
      <w:r>
        <w:rPr>
          <w:rFonts w:ascii="Arial" w:hAnsi="Arial" w:cs="Arial"/>
        </w:rPr>
        <w:t>tbalché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Holpechén</w:t>
      </w:r>
      <w:proofErr w:type="spellEnd"/>
      <w:r w:rsidRPr="00C87DB5">
        <w:rPr>
          <w:rFonts w:ascii="Arial" w:hAnsi="Arial" w:cs="Arial"/>
        </w:rPr>
        <w:t xml:space="preserve"> y Tenabo, que también tendrá</w:t>
      </w:r>
      <w:r>
        <w:rPr>
          <w:rFonts w:ascii="Arial" w:hAnsi="Arial" w:cs="Arial"/>
        </w:rPr>
        <w:t xml:space="preserve">n un paradero del Tren Maya y </w:t>
      </w:r>
      <w:r w:rsidRPr="00C87DB5">
        <w:rPr>
          <w:rFonts w:ascii="Arial" w:hAnsi="Arial" w:cs="Arial"/>
        </w:rPr>
        <w:t>llegará</w:t>
      </w:r>
      <w:r>
        <w:rPr>
          <w:rFonts w:ascii="Arial" w:hAnsi="Arial" w:cs="Arial"/>
        </w:rPr>
        <w:t>n</w:t>
      </w:r>
      <w:r w:rsidRPr="00C87DB5">
        <w:rPr>
          <w:rFonts w:ascii="Arial" w:hAnsi="Arial" w:cs="Arial"/>
        </w:rPr>
        <w:t xml:space="preserve"> hasta el estado de Quintana Roo, siendo importante para los residentes y visitantes al Caribe Mexicano.</w:t>
      </w:r>
    </w:p>
    <w:p w:rsidR="00792A84" w:rsidRPr="00076BC2" w:rsidRDefault="00076BC2" w:rsidP="000764DB">
      <w:pPr>
        <w:jc w:val="center"/>
        <w:rPr>
          <w:b/>
          <w:bCs/>
        </w:rPr>
      </w:pPr>
      <w:r>
        <w:rPr>
          <w:rFonts w:ascii="Arial" w:hAnsi="Arial" w:cs="Arial"/>
          <w:b/>
          <w:bCs/>
        </w:rPr>
        <w:t>**</w:t>
      </w:r>
      <w:r w:rsidR="000764DB">
        <w:rPr>
          <w:rFonts w:ascii="Arial" w:hAnsi="Arial" w:cs="Arial"/>
          <w:b/>
          <w:bCs/>
        </w:rPr>
        <w:t>**********</w:t>
      </w:r>
    </w:p>
    <w:sectPr w:rsidR="00792A84" w:rsidRPr="00076BC2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64C" w:rsidRDefault="007E264C" w:rsidP="00FE4716">
      <w:r>
        <w:separator/>
      </w:r>
    </w:p>
  </w:endnote>
  <w:endnote w:type="continuationSeparator" w:id="0">
    <w:p w:rsidR="007E264C" w:rsidRDefault="007E264C" w:rsidP="00FE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8243B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ABC25CD" wp14:editId="7F03130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64C" w:rsidRDefault="007E264C" w:rsidP="00FE4716">
      <w:r>
        <w:separator/>
      </w:r>
    </w:p>
  </w:footnote>
  <w:footnote w:type="continuationSeparator" w:id="0">
    <w:p w:rsidR="007E264C" w:rsidRDefault="007E264C" w:rsidP="00FE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764DB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:rsidTr="00555C7D">
      <w:tc>
        <w:tcPr>
          <w:tcW w:w="5580" w:type="dxa"/>
          <w:shd w:val="clear" w:color="auto" w:fill="auto"/>
        </w:tcPr>
        <w:p w:rsidR="002A59FA" w:rsidRPr="00835EC6" w:rsidRDefault="008243B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310E823" wp14:editId="7AA65948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A59FA" w:rsidRPr="00835EC6" w:rsidRDefault="000764DB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2A59FA" w:rsidRPr="004C3284" w:rsidRDefault="008243B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2A59FA" w:rsidRPr="004C3284" w:rsidRDefault="008243B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2A59FA" w:rsidRPr="00835EC6" w:rsidRDefault="000764D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2A59FA" w:rsidRDefault="008243B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16</w:t>
          </w:r>
          <w:r w:rsidR="00D279E2"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  <w:r w:rsidR="000764DB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</w:p>
        <w:p w:rsidR="002A59FA" w:rsidRPr="00E068A5" w:rsidRDefault="00D279E2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02 de juni</w:t>
          </w:r>
          <w:r w:rsidR="008243B0">
            <w:rPr>
              <w:rFonts w:ascii="Gotham" w:hAnsi="Gotham"/>
              <w:sz w:val="22"/>
              <w:szCs w:val="22"/>
              <w:lang w:val="es-MX"/>
            </w:rPr>
            <w:t>o de 2023</w:t>
          </w:r>
        </w:p>
      </w:tc>
    </w:tr>
  </w:tbl>
  <w:p w:rsidR="002A59FA" w:rsidRPr="00067BB4" w:rsidRDefault="000764DB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0439"/>
    <w:multiLevelType w:val="hybridMultilevel"/>
    <w:tmpl w:val="55065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8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716"/>
    <w:rsid w:val="000357F3"/>
    <w:rsid w:val="0005079F"/>
    <w:rsid w:val="000764DB"/>
    <w:rsid w:val="00076BC2"/>
    <w:rsid w:val="005F674D"/>
    <w:rsid w:val="00792A84"/>
    <w:rsid w:val="007E264C"/>
    <w:rsid w:val="008243B0"/>
    <w:rsid w:val="00863C67"/>
    <w:rsid w:val="00880AAB"/>
    <w:rsid w:val="00A2678A"/>
    <w:rsid w:val="00A608C8"/>
    <w:rsid w:val="00AE045A"/>
    <w:rsid w:val="00BD5728"/>
    <w:rsid w:val="00BF04E7"/>
    <w:rsid w:val="00BF463D"/>
    <w:rsid w:val="00C87495"/>
    <w:rsid w:val="00C87DB5"/>
    <w:rsid w:val="00D23899"/>
    <w:rsid w:val="00D279E2"/>
    <w:rsid w:val="00DA08DE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2C0B"/>
  <w15:docId w15:val="{C52BAB2A-C33C-4343-AF25-043B7B5A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1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7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716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E47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716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7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7F3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C8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9</cp:revision>
  <dcterms:created xsi:type="dcterms:W3CDTF">2023-05-29T15:06:00Z</dcterms:created>
  <dcterms:modified xsi:type="dcterms:W3CDTF">2023-06-02T23:38:00Z</dcterms:modified>
</cp:coreProperties>
</file>